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4F67" w14:textId="77777777" w:rsidR="009D5D23" w:rsidRPr="00A20D6B" w:rsidRDefault="009D5D23" w:rsidP="009D5D23">
      <w:pPr>
        <w:widowControl w:val="0"/>
        <w:autoSpaceDE w:val="0"/>
        <w:autoSpaceDN w:val="0"/>
        <w:spacing w:before="240" w:after="240" w:line="360" w:lineRule="auto"/>
        <w:ind w:firstLine="720"/>
        <w:jc w:val="both"/>
        <w:rPr>
          <w:rFonts w:asciiTheme="majorBidi" w:eastAsia="Microsoft Sans Serif" w:hAnsiTheme="majorBidi" w:cstheme="majorBidi"/>
          <w:sz w:val="24"/>
          <w:szCs w:val="24"/>
        </w:rPr>
      </w:pPr>
    </w:p>
    <w:p w14:paraId="385FF6B7" w14:textId="77777777" w:rsidR="009D5D23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132F05D" wp14:editId="1A3BCD92">
            <wp:extent cx="4876800" cy="282943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189" cy="2832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88B38" w14:textId="77777777" w:rsidR="009D5D23" w:rsidRPr="00137C56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hAnsiTheme="majorBidi" w:cstheme="majorBidi"/>
          <w:b/>
          <w:bCs/>
        </w:rPr>
      </w:pPr>
      <w:r w:rsidRPr="00137C56">
        <w:rPr>
          <w:rFonts w:asciiTheme="majorBidi" w:hAnsiTheme="majorBidi" w:cstheme="majorBidi"/>
          <w:b/>
          <w:bCs/>
        </w:rPr>
        <w:t xml:space="preserve">Figure (1): Total Time of Induction of termination with </w:t>
      </w:r>
      <w:proofErr w:type="spellStart"/>
      <w:r w:rsidRPr="00137C56">
        <w:rPr>
          <w:rFonts w:asciiTheme="majorBidi" w:hAnsiTheme="majorBidi" w:cstheme="majorBidi"/>
          <w:b/>
          <w:bCs/>
        </w:rPr>
        <w:t>Dilapan</w:t>
      </w:r>
      <w:proofErr w:type="spellEnd"/>
      <w:r w:rsidRPr="00137C56">
        <w:rPr>
          <w:rFonts w:asciiTheme="majorBidi" w:hAnsiTheme="majorBidi" w:cstheme="majorBidi"/>
          <w:b/>
          <w:bCs/>
        </w:rPr>
        <w:t>-S versus Foley balloon.</w:t>
      </w:r>
    </w:p>
    <w:p w14:paraId="1551BACA" w14:textId="77777777" w:rsidR="009D5D23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7B7789E2" w14:textId="77777777" w:rsidR="009D5D23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33F18D47" w14:textId="77777777" w:rsidR="009D5D23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54C59F1B" w14:textId="77777777" w:rsidR="009D5D23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3C759F22" w14:textId="77777777" w:rsidR="009D5D23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34A0CD8" wp14:editId="4ADB7F4A">
            <wp:extent cx="4657874" cy="2895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02" cy="2900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6AA68" w14:textId="77777777" w:rsidR="009D5D23" w:rsidRPr="00137C56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center"/>
        <w:rPr>
          <w:rFonts w:asciiTheme="majorBidi" w:eastAsia="Times New Roman" w:hAnsiTheme="majorBidi" w:cstheme="majorBidi"/>
          <w:color w:val="FF0000"/>
          <w:sz w:val="18"/>
          <w:szCs w:val="18"/>
        </w:rPr>
      </w:pPr>
      <w:r w:rsidRPr="00137C56">
        <w:rPr>
          <w:rFonts w:asciiTheme="majorBidi" w:hAnsiTheme="majorBidi" w:cstheme="majorBidi"/>
          <w:b/>
          <w:bCs/>
        </w:rPr>
        <w:t>Figure (2): Distribution of the studied women by Primary Outcome of Induction of termination according to Different Methods of Induction.</w:t>
      </w:r>
    </w:p>
    <w:p w14:paraId="08A3FD19" w14:textId="77777777" w:rsidR="009D5D23" w:rsidRPr="00667DCA" w:rsidRDefault="009D5D23" w:rsidP="009D5D23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0"/>
          <w:szCs w:val="20"/>
        </w:rPr>
      </w:pPr>
    </w:p>
    <w:p w14:paraId="16316D18" w14:textId="77777777" w:rsidR="00964C19" w:rsidRPr="009D5D23" w:rsidRDefault="00964C19" w:rsidP="009D5D23"/>
    <w:sectPr w:rsidR="00964C19" w:rsidRPr="009D5D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459A" w14:textId="77777777" w:rsidR="00A16711" w:rsidRDefault="00A16711" w:rsidP="00964C19">
      <w:pPr>
        <w:spacing w:after="0" w:line="240" w:lineRule="auto"/>
      </w:pPr>
      <w:r>
        <w:separator/>
      </w:r>
    </w:p>
  </w:endnote>
  <w:endnote w:type="continuationSeparator" w:id="0">
    <w:p w14:paraId="3F55AE1B" w14:textId="77777777" w:rsidR="00A16711" w:rsidRDefault="00A16711" w:rsidP="009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6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5CC66" w14:textId="77777777" w:rsidR="00964C19" w:rsidRDefault="00964C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D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F5154" w14:textId="77777777" w:rsidR="00964C19" w:rsidRDefault="00964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9680" w14:textId="77777777" w:rsidR="00A16711" w:rsidRDefault="00A16711" w:rsidP="00964C19">
      <w:pPr>
        <w:spacing w:after="0" w:line="240" w:lineRule="auto"/>
      </w:pPr>
      <w:r>
        <w:separator/>
      </w:r>
    </w:p>
  </w:footnote>
  <w:footnote w:type="continuationSeparator" w:id="0">
    <w:p w14:paraId="48AE7EFD" w14:textId="77777777" w:rsidR="00A16711" w:rsidRDefault="00A16711" w:rsidP="00964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2C"/>
    <w:rsid w:val="002E220E"/>
    <w:rsid w:val="0055702C"/>
    <w:rsid w:val="00964C19"/>
    <w:rsid w:val="009D5D23"/>
    <w:rsid w:val="00A16711"/>
    <w:rsid w:val="00CA4BAC"/>
    <w:rsid w:val="00D72114"/>
    <w:rsid w:val="00E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0FA2"/>
  <w15:chartTrackingRefBased/>
  <w15:docId w15:val="{95D177E3-7B44-4BF2-B9B4-EF93AC0A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19"/>
  </w:style>
  <w:style w:type="paragraph" w:styleId="Footer">
    <w:name w:val="footer"/>
    <w:basedOn w:val="Normal"/>
    <w:link w:val="FooterChar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mostafa.hassan1</cp:lastModifiedBy>
  <cp:revision>2</cp:revision>
  <dcterms:created xsi:type="dcterms:W3CDTF">2022-08-18T22:29:00Z</dcterms:created>
  <dcterms:modified xsi:type="dcterms:W3CDTF">2022-08-18T22:29:00Z</dcterms:modified>
</cp:coreProperties>
</file>